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3db61f6ef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 I RANA OG OMEGN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3eff940a4fd442b5"/>
      <w:footerReference xmlns:r="http://schemas.openxmlformats.org/officeDocument/2006/relationships" w:type="default" r:id="R50226a168e98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f940a4fd442b5" /><Relationship Type="http://schemas.openxmlformats.org/officeDocument/2006/relationships/footer" Target="/word/footer1.xml" Id="R50226a168e98405c" /></Relationships>
</file>