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86975f0e9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DAGLIGVARER AS</w:t>
      </w:r>
    </w:p>
    <w:sectPr>
      <w:headerReference xmlns:r="http://schemas.openxmlformats.org/officeDocument/2006/relationships" w:type="default" r:id="R2ab53b7749aa408e"/>
      <w:footerReference xmlns:r="http://schemas.openxmlformats.org/officeDocument/2006/relationships" w:type="default" r:id="Rbfa3b381bf44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53b7749aa408e" /><Relationship Type="http://schemas.openxmlformats.org/officeDocument/2006/relationships/footer" Target="/word/footer1.xml" Id="Rbfa3b381bf444db3" /></Relationships>
</file>