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b686d6a1f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0bfba9e3e4795"/>
      <w:footerReference xmlns:r="http://schemas.openxmlformats.org/officeDocument/2006/relationships" w:type="default" r:id="Rc2a2d275a884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 AS   ·   Org.nr 892 108 722   ·   Rostockgata 56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0bfba9e3e4795" /><Relationship Type="http://schemas.openxmlformats.org/officeDocument/2006/relationships/footer" Target="/word/footer1.xml" Id="Rc2a2d275a8844fb9" /></Relationships>
</file>