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43c8ab6e145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MOR AASE HOLDING AS, org.nr 891 910 002,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 AASE HOLDING AS</w:t>
      </w:r>
    </w:p>
    <w:sectPr>
      <w:headerReference xmlns:r="http://schemas.openxmlformats.org/officeDocument/2006/relationships" w:type="default" r:id="R43cff48fc3a642a8"/>
      <w:footerReference xmlns:r="http://schemas.openxmlformats.org/officeDocument/2006/relationships" w:type="default" r:id="Rbfdc65737111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ff48fc3a642a8" /><Relationship Type="http://schemas.openxmlformats.org/officeDocument/2006/relationships/footer" Target="/word/footer1.xml" Id="Rbfdc657371114c4c" /></Relationships>
</file>