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f0494c1074e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WHITETAIL WEBSERVICE LTD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a5335126014e4ef1"/>
      <w:footerReference xmlns:r="http://schemas.openxmlformats.org/officeDocument/2006/relationships" w:type="default" r:id="R61cab1d5df70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35126014e4ef1" /><Relationship Type="http://schemas.openxmlformats.org/officeDocument/2006/relationships/footer" Target="/word/footer1.xml" Id="R61cab1d5df704e09" /></Relationships>
</file>