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f7dc00db0f4b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PARADIM AS.</w:t>
      </w:r>
    </w:p>
    <w:sectPr>
      <w:headerReference xmlns:r="http://schemas.openxmlformats.org/officeDocument/2006/relationships" w:type="default" r:id="Re244f6e36ed44d27"/>
      <w:footerReference xmlns:r="http://schemas.openxmlformats.org/officeDocument/2006/relationships" w:type="default" r:id="Rb70832a1f25f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PARADIM AS   ·   Org.nr 891 680 872   ·   Professor Olav Hanssens vei 7A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PARADIM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4f6e36ed44d27" /><Relationship Type="http://schemas.openxmlformats.org/officeDocument/2006/relationships/footer" Target="/word/footer1.xml" Id="Rb70832a1f25f45ff" /></Relationships>
</file>