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108e4cfe1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Vøringsfoss,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GAREN CAMPING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GAREN CAMPING AS</w:t>
      </w:r>
    </w:p>
    <w:sectPr>
      <w:headerReference xmlns:r="http://schemas.openxmlformats.org/officeDocument/2006/relationships" w:type="default" r:id="Rbb07431b70944cc4"/>
      <w:footerReference xmlns:r="http://schemas.openxmlformats.org/officeDocument/2006/relationships" w:type="default" r:id="R66204ebfd71e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CAMPING AS   ·   Org.nr 889 710 462   ·   Garen   ·   5785 VØRINGSFOSS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7431b70944cc4" /><Relationship Type="http://schemas.openxmlformats.org/officeDocument/2006/relationships/footer" Target="/word/footer1.xml" Id="R66204ebfd71e4ee9" /></Relationships>
</file>