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d6b095017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BAKKEJORD INVEST AS, org.nr 889 304 472,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04f1ad65ef674012"/>
      <w:footerReference xmlns:r="http://schemas.openxmlformats.org/officeDocument/2006/relationships" w:type="default" r:id="Rc6e68ed3dc3a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1ad65ef674012" /><Relationship Type="http://schemas.openxmlformats.org/officeDocument/2006/relationships/footer" Target="/word/footer1.xml" Id="Rc6e68ed3dc3a4192" /></Relationships>
</file>