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12b9f94a4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774c10f65cb04c3a"/>
      <w:footerReference xmlns:r="http://schemas.openxmlformats.org/officeDocument/2006/relationships" w:type="default" r:id="R34aa6acca35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c10f65cb04c3a" /><Relationship Type="http://schemas.openxmlformats.org/officeDocument/2006/relationships/footer" Target="/word/footer1.xml" Id="R34aa6acca35e4655" /></Relationships>
</file>