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59e8c5a24245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RIGAR AS.</w:t>
      </w:r>
    </w:p>
    <w:sectPr>
      <w:headerReference xmlns:r="http://schemas.openxmlformats.org/officeDocument/2006/relationships" w:type="default" r:id="Rcee60356d9484ea8"/>
      <w:footerReference xmlns:r="http://schemas.openxmlformats.org/officeDocument/2006/relationships" w:type="default" r:id="Rb6be949ab06a4b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RIGAR AS   ·   Org.nr 889 233 192   ·   Regimentsvegen 225   ·   5705 VOSS   ·   Tlf. 56 52 14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RIGAR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e60356d9484ea8" /><Relationship Type="http://schemas.openxmlformats.org/officeDocument/2006/relationships/footer" Target="/word/footer1.xml" Id="Rb6be949ab06a4b7d" /></Relationships>
</file>