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2219bb1da48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KABBE HOLDING AS</w:t>
      </w:r>
    </w:p>
    <w:sectPr>
      <w:headerReference xmlns:r="http://schemas.openxmlformats.org/officeDocument/2006/relationships" w:type="default" r:id="R1f3047a1a5614480"/>
      <w:footerReference xmlns:r="http://schemas.openxmlformats.org/officeDocument/2006/relationships" w:type="default" r:id="R05a1dcd9ed22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KABBE HOLDING AS   ·   Org.nr 889 174 692   ·   Hasselbakken 9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047a1a5614480" /><Relationship Type="http://schemas.openxmlformats.org/officeDocument/2006/relationships/footer" Target="/word/footer1.xml" Id="R05a1dcd9ed2242c9" /></Relationships>
</file>