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43270938f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KABBE HOLDING AS, org.nr 889 174 692,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d6534867ff354c18"/>
      <w:footerReference xmlns:r="http://schemas.openxmlformats.org/officeDocument/2006/relationships" w:type="default" r:id="R4755e19e199a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34867ff354c18" /><Relationship Type="http://schemas.openxmlformats.org/officeDocument/2006/relationships/footer" Target="/word/footer1.xml" Id="R4755e19e199a488d" /></Relationships>
</file>