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1ec8bc78f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78eca256c33d4770"/>
      <w:footerReference xmlns:r="http://schemas.openxmlformats.org/officeDocument/2006/relationships" w:type="default" r:id="R8ce30862918e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ca256c33d4770" /><Relationship Type="http://schemas.openxmlformats.org/officeDocument/2006/relationships/footer" Target="/word/footer1.xml" Id="R8ce30862918e46b1" /></Relationships>
</file>