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496b1a7c8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77b7a9e1600f4e50"/>
      <w:footerReference xmlns:r="http://schemas.openxmlformats.org/officeDocument/2006/relationships" w:type="default" r:id="R19e8d7c54126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7a9e1600f4e50" /><Relationship Type="http://schemas.openxmlformats.org/officeDocument/2006/relationships/footer" Target="/word/footer1.xml" Id="R19e8d7c541264455" /></Relationships>
</file>