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96b293bcf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029443f58b4f4a42"/>
      <w:footerReference xmlns:r="http://schemas.openxmlformats.org/officeDocument/2006/relationships" w:type="default" r:id="R1861d9e82c10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443f58b4f4a42" /><Relationship Type="http://schemas.openxmlformats.org/officeDocument/2006/relationships/footer" Target="/word/footer1.xml" Id="R1861d9e82c104dbe" /></Relationships>
</file>