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65e2af58c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59980c58695849bb"/>
      <w:footerReference xmlns:r="http://schemas.openxmlformats.org/officeDocument/2006/relationships" w:type="default" r:id="Rc68ca03c140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0c58695849bb" /><Relationship Type="http://schemas.openxmlformats.org/officeDocument/2006/relationships/footer" Target="/word/footer1.xml" Id="Rc68ca03c140640b1" /></Relationships>
</file>