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0054ade7c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INSTÖN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a1135150e4f94dae"/>
      <w:footerReference xmlns:r="http://schemas.openxmlformats.org/officeDocument/2006/relationships" w:type="default" r:id="Rb816eb011b0c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35150e4f94dae" /><Relationship Type="http://schemas.openxmlformats.org/officeDocument/2006/relationships/footer" Target="/word/footer1.xml" Id="Rb816eb011b0c43f8" /></Relationships>
</file>