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fd2e2d041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279b7b05e6d043ad"/>
      <w:footerReference xmlns:r="http://schemas.openxmlformats.org/officeDocument/2006/relationships" w:type="default" r:id="R797bcab82ad4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b7b05e6d043ad" /><Relationship Type="http://schemas.openxmlformats.org/officeDocument/2006/relationships/footer" Target="/word/footer1.xml" Id="R797bcab82ad440ce" /></Relationships>
</file>