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b043c11f8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1d394c3fc37c483c"/>
      <w:footerReference xmlns:r="http://schemas.openxmlformats.org/officeDocument/2006/relationships" w:type="default" r:id="Rc3dc3fb445c7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94c3fc37c483c" /><Relationship Type="http://schemas.openxmlformats.org/officeDocument/2006/relationships/footer" Target="/word/footer1.xml" Id="Rc3dc3fb445c742ff" /></Relationships>
</file>