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449e4774e40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56d66cb3edba4608"/>
      <w:footerReference xmlns:r="http://schemas.openxmlformats.org/officeDocument/2006/relationships" w:type="default" r:id="R7b957ae45aa7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66cb3edba4608" /><Relationship Type="http://schemas.openxmlformats.org/officeDocument/2006/relationships/footer" Target="/word/footer1.xml" Id="R7b957ae45aa74c1a" /></Relationships>
</file>