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7716df512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TOM LIE STATSAUTORISERT REVISOR</w:t>
      </w:r>
    </w:p>
    <w:sectPr>
      <w:headerReference xmlns:r="http://schemas.openxmlformats.org/officeDocument/2006/relationships" w:type="default" r:id="R7a7f2a16e5e14d56"/>
      <w:footerReference xmlns:r="http://schemas.openxmlformats.org/officeDocument/2006/relationships" w:type="default" r:id="R59b24e599e6e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f2a16e5e14d56" /><Relationship Type="http://schemas.openxmlformats.org/officeDocument/2006/relationships/footer" Target="/word/footer1.xml" Id="R59b24e599e6e4148" /></Relationships>
</file>