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c4c38c995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0898064f40384583"/>
      <w:footerReference xmlns:r="http://schemas.openxmlformats.org/officeDocument/2006/relationships" w:type="default" r:id="R206401efb02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064f40384583" /><Relationship Type="http://schemas.openxmlformats.org/officeDocument/2006/relationships/footer" Target="/word/footer1.xml" Id="R206401efb0224ca7" /></Relationships>
</file>