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dbd933dd7543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AKSJE NORGE VERDIPAPIRFOND</w:t>
      </w:r>
    </w:p>
    <w:sectPr>
      <w:headerReference xmlns:r="http://schemas.openxmlformats.org/officeDocument/2006/relationships" w:type="default" r:id="Rb7c061f486f04da5"/>
      <w:footerReference xmlns:r="http://schemas.openxmlformats.org/officeDocument/2006/relationships" w:type="default" r:id="Ra724441b89d447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AKSJE NORGE VERDIPAPIRFOND   ·   Org.nr 883 610 512   ·   Dronning Mauds gate 3   ·   0250 OSLO   ·   Tlf. 22 87 87 00   ·   post@paretoam.com   ·   www.paretoam.com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AKSJE NORGE VERDIPAPIRFOND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c061f486f04da5" /><Relationship Type="http://schemas.openxmlformats.org/officeDocument/2006/relationships/footer" Target="/word/footer1.xml" Id="Ra724441b89d44706" /></Relationships>
</file>