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b4cecc26c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26a2fff8a4195"/>
      <w:footerReference xmlns:r="http://schemas.openxmlformats.org/officeDocument/2006/relationships" w:type="default" r:id="R6fdeb09f886e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26a2fff8a4195" /><Relationship Type="http://schemas.openxmlformats.org/officeDocument/2006/relationships/footer" Target="/word/footer1.xml" Id="R6fdeb09f886e44b6" /></Relationships>
</file>