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82cc19e6d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a58097bedada4cca"/>
      <w:footerReference xmlns:r="http://schemas.openxmlformats.org/officeDocument/2006/relationships" w:type="default" r:id="Re181d88cfb59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097bedada4cca" /><Relationship Type="http://schemas.openxmlformats.org/officeDocument/2006/relationships/footer" Target="/word/footer1.xml" Id="Re181d88cfb59431a" /></Relationships>
</file>