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101c52fd44c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e01040c65116477d"/>
      <w:footerReference xmlns:r="http://schemas.openxmlformats.org/officeDocument/2006/relationships" w:type="default" r:id="R8c37cfc68f4d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040c65116477d" /><Relationship Type="http://schemas.openxmlformats.org/officeDocument/2006/relationships/footer" Target="/word/footer1.xml" Id="R8c37cfc68f4d4910" /></Relationships>
</file>