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f1be7f30146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AS</w:t>
      </w:r>
    </w:p>
    <w:sectPr>
      <w:headerReference xmlns:r="http://schemas.openxmlformats.org/officeDocument/2006/relationships" w:type="default" r:id="Rf74d982eb0864717"/>
      <w:footerReference xmlns:r="http://schemas.openxmlformats.org/officeDocument/2006/relationships" w:type="default" r:id="R73086feb57e041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AS   ·   Org.nr 879 906 792   ·   Dronning Eufemias gate 6A   ·   0191 OSLO   ·   Tlf. 22 91 13 50   ·   post@norian.no   ·   www.norian.no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d982eb0864717" /><Relationship Type="http://schemas.openxmlformats.org/officeDocument/2006/relationships/footer" Target="/word/footer1.xml" Id="R73086feb57e04129" /></Relationships>
</file>