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bd4d1514f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86f80be6a7364e58"/>
      <w:footerReference xmlns:r="http://schemas.openxmlformats.org/officeDocument/2006/relationships" w:type="default" r:id="Rac0cecd4c836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80be6a7364e58" /><Relationship Type="http://schemas.openxmlformats.org/officeDocument/2006/relationships/footer" Target="/word/footer1.xml" Id="Rac0cecd4c83644ab" /></Relationships>
</file>