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c3657ce3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924d7ea08a3b45cc"/>
      <w:footerReference xmlns:r="http://schemas.openxmlformats.org/officeDocument/2006/relationships" w:type="default" r:id="Ra113f9cac54c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d7ea08a3b45cc" /><Relationship Type="http://schemas.openxmlformats.org/officeDocument/2006/relationships/footer" Target="/word/footer1.xml" Id="Ra113f9cac54c44ac" /></Relationships>
</file>