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a1f8c9e98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1c701bca708b4889"/>
      <w:footerReference xmlns:r="http://schemas.openxmlformats.org/officeDocument/2006/relationships" w:type="default" r:id="Rf3cfb12629a9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01bca708b4889" /><Relationship Type="http://schemas.openxmlformats.org/officeDocument/2006/relationships/footer" Target="/word/footer1.xml" Id="Rf3cfb12629a94e90" /></Relationships>
</file>