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817e91304941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FREDDY INVEST AS</w:t>
      </w:r>
    </w:p>
    <w:sectPr>
      <w:headerReference xmlns:r="http://schemas.openxmlformats.org/officeDocument/2006/relationships" w:type="default" r:id="R507d5814bd9641d3"/>
      <w:footerReference xmlns:r="http://schemas.openxmlformats.org/officeDocument/2006/relationships" w:type="default" r:id="R0ba7cd41db604c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FREDDY INVEST AS   ·   Org.nr 878 657 322   ·   Hasleskogveien 38   ·   3229 SANDEFJORD   ·   Tlf. 33 46 58 60   ·   freddy.invest@c2i.net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FREDDY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7d5814bd9641d3" /><Relationship Type="http://schemas.openxmlformats.org/officeDocument/2006/relationships/footer" Target="/word/footer1.xml" Id="R0ba7cd41db604cc3" /></Relationships>
</file>