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4f0380adc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f7439a515f4f8c"/>
      <w:footerReference xmlns:r="http://schemas.openxmlformats.org/officeDocument/2006/relationships" w:type="default" r:id="R27042a9e5ab2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7439a515f4f8c" /><Relationship Type="http://schemas.openxmlformats.org/officeDocument/2006/relationships/footer" Target="/word/footer1.xml" Id="R27042a9e5ab24ebf" /></Relationships>
</file>