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9521124c7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6e0a497e6e2d4ae7"/>
      <w:footerReference xmlns:r="http://schemas.openxmlformats.org/officeDocument/2006/relationships" w:type="default" r:id="Rc15a8d15a84d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a497e6e2d4ae7" /><Relationship Type="http://schemas.openxmlformats.org/officeDocument/2006/relationships/footer" Target="/word/footer1.xml" Id="Rc15a8d15a84d4426" /></Relationships>
</file>