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b0081801b94d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ARBEIDSMANDSFORBUND</w:t>
      </w:r>
    </w:p>
    <w:sectPr>
      <w:headerReference xmlns:r="http://schemas.openxmlformats.org/officeDocument/2006/relationships" w:type="default" r:id="R00175d49ef0842b6"/>
      <w:footerReference xmlns:r="http://schemas.openxmlformats.org/officeDocument/2006/relationships" w:type="default" r:id="Ra16e7845ae2d4f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ARBEIDSMANDSFORBUND   ·   Org.nr 871 096 082   ·   Grubbegata 4   ·   0179 OSLO   ·   Tlf. 22 40 10 60   ·   norsk@arbmand.no   ·   arbeidsmandsforbundet.no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ARBEIDSMANDSFORBUND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175d49ef0842b6" /><Relationship Type="http://schemas.openxmlformats.org/officeDocument/2006/relationships/footer" Target="/word/footer1.xml" Id="Ra16e7845ae2d4fa6" /></Relationships>
</file>