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797502da0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994356aa44f2b"/>
      <w:footerReference xmlns:r="http://schemas.openxmlformats.org/officeDocument/2006/relationships" w:type="default" r:id="R24ef78af14b1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94356aa44f2b" /><Relationship Type="http://schemas.openxmlformats.org/officeDocument/2006/relationships/footer" Target="/word/footer1.xml" Id="R24ef78af14b14ec4" /></Relationships>
</file>