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1c9779ee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48be2fd804474de0"/>
      <w:footerReference xmlns:r="http://schemas.openxmlformats.org/officeDocument/2006/relationships" w:type="default" r:id="R910b5ce9c5f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2fd804474de0" /><Relationship Type="http://schemas.openxmlformats.org/officeDocument/2006/relationships/footer" Target="/word/footer1.xml" Id="R910b5ce9c5f04ccb" /></Relationships>
</file>