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96c5d2617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GRIMSTAD KOMMUNE, org.nr 864 964 702,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7fc3092ecba94718"/>
      <w:footerReference xmlns:r="http://schemas.openxmlformats.org/officeDocument/2006/relationships" w:type="default" r:id="Rb10a8e6498ee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3092ecba94718" /><Relationship Type="http://schemas.openxmlformats.org/officeDocument/2006/relationships/footer" Target="/word/footer1.xml" Id="Rb10a8e6498ee44c3" /></Relationships>
</file>