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385f29239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1e0de3d42d3b4452"/>
      <w:footerReference xmlns:r="http://schemas.openxmlformats.org/officeDocument/2006/relationships" w:type="default" r:id="R6c7bcbd95d01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e3d42d3b4452" /><Relationship Type="http://schemas.openxmlformats.org/officeDocument/2006/relationships/footer" Target="/word/footer1.xml" Id="R6c7bcbd95d0146a0" /></Relationships>
</file>