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38224005c49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NORMISJON</w:t>
      </w:r>
    </w:p>
    <w:sectPr>
      <w:headerReference xmlns:r="http://schemas.openxmlformats.org/officeDocument/2006/relationships" w:type="default" r:id="R60e7e2dff1134995"/>
      <w:footerReference xmlns:r="http://schemas.openxmlformats.org/officeDocument/2006/relationships" w:type="default" r:id="Rfda797581b00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NORMISJON   ·   Org.nr 860 474 522   ·   Holbergs plass 4   ·   0166 OSLO   ·   Tlf. 23 30 10 00   ·   normisjon@normisjon.no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7e2dff1134995" /><Relationship Type="http://schemas.openxmlformats.org/officeDocument/2006/relationships/footer" Target="/word/footer1.xml" Id="Rfda797581b004b4d" /></Relationships>
</file>