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a3bdc9e354b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GRÅBREK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GRÅBREK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f3a9f3b4204cd3"/>
      <w:footerReference xmlns:r="http://schemas.openxmlformats.org/officeDocument/2006/relationships" w:type="default" r:id="R71085578a5be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EIENDOM AS   ·   Org.nr 854 778 412   ·   Vassbygdvegen 104   ·   7512 STJØRDAL   ·   petter.jakob@grabrek.no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3a9f3b4204cd3" /><Relationship Type="http://schemas.openxmlformats.org/officeDocument/2006/relationships/footer" Target="/word/footer1.xml" Id="R71085578a5be47a3" /></Relationships>
</file>