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424669ed7143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Skåla,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NESJESTRANDA SAMVIRKELAG</w:t>
      </w:r>
    </w:p>
    <w:sectPr>
      <w:headerReference xmlns:r="http://schemas.openxmlformats.org/officeDocument/2006/relationships" w:type="default" r:id="R7643d19ccd3c4dfc"/>
      <w:footerReference xmlns:r="http://schemas.openxmlformats.org/officeDocument/2006/relationships" w:type="default" r:id="R389034f6460340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NESJESTRANDA SAMVIRKELAG   ·   Org.nr 853 455 822   ·   Nesjestranda   ·   6456 SKÅLA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NESJESTRANDA SAMVIRKELAG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43d19ccd3c4dfc" /><Relationship Type="http://schemas.openxmlformats.org/officeDocument/2006/relationships/footer" Target="/word/footer1.xml" Id="R389034f6460340be" /></Relationships>
</file>