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8a82660a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da7f29a384a5c"/>
      <w:footerReference xmlns:r="http://schemas.openxmlformats.org/officeDocument/2006/relationships" w:type="default" r:id="Rd04413e3adb4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a7f29a384a5c" /><Relationship Type="http://schemas.openxmlformats.org/officeDocument/2006/relationships/footer" Target="/word/footer1.xml" Id="Rd04413e3adb44f77" /></Relationships>
</file>