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ed590f496048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LØRENSKOG KOMMUNE.</w:t>
      </w:r>
    </w:p>
    <w:sectPr>
      <w:headerReference xmlns:r="http://schemas.openxmlformats.org/officeDocument/2006/relationships" w:type="default" r:id="Ra4518e5728bc400f"/>
      <w:footerReference xmlns:r="http://schemas.openxmlformats.org/officeDocument/2006/relationships" w:type="default" r:id="R3b239fd34289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KOMMUNE   ·   Org.nr 842 566 142   ·   Hasselveien 6   ·   1470 LØRENSKOG   ·   Tlf. 67934000   ·   postmottak@lorenskog.kommune.no   ·   www.lorenskog.kommune.no/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18e5728bc400f" /><Relationship Type="http://schemas.openxmlformats.org/officeDocument/2006/relationships/footer" Target="/word/footer1.xml" Id="R3b239fd3428944fd" /></Relationships>
</file>