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e73354dc2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2e816ce495174514"/>
      <w:footerReference xmlns:r="http://schemas.openxmlformats.org/officeDocument/2006/relationships" w:type="default" r:id="Rdbbcd9495207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16ce495174514" /><Relationship Type="http://schemas.openxmlformats.org/officeDocument/2006/relationships/footer" Target="/word/footer1.xml" Id="Rdbbcd94952074da1" /></Relationships>
</file>