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20d76e907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cd3ee34146b74ba9"/>
      <w:footerReference xmlns:r="http://schemas.openxmlformats.org/officeDocument/2006/relationships" w:type="default" r:id="R6b9797951a30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ee34146b74ba9" /><Relationship Type="http://schemas.openxmlformats.org/officeDocument/2006/relationships/footer" Target="/word/footer1.xml" Id="R6b9797951a304195" /></Relationships>
</file>