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651fa15a9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SOGN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5db892b5c8b0496a"/>
      <w:footerReference xmlns:r="http://schemas.openxmlformats.org/officeDocument/2006/relationships" w:type="default" r:id="R086cc0b43134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892b5c8b0496a" /><Relationship Type="http://schemas.openxmlformats.org/officeDocument/2006/relationships/footer" Target="/word/footer1.xml" Id="R086cc0b431344584" /></Relationships>
</file>