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0258c3fd3d49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NORGE AS</w:t>
      </w:r>
    </w:p>
    <w:sectPr>
      <w:headerReference xmlns:r="http://schemas.openxmlformats.org/officeDocument/2006/relationships" w:type="default" r:id="R1eeb6e03447a4d4f"/>
      <w:footerReference xmlns:r="http://schemas.openxmlformats.org/officeDocument/2006/relationships" w:type="default" r:id="Rdc9a9abc61894d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eb6e03447a4d4f" /><Relationship Type="http://schemas.openxmlformats.org/officeDocument/2006/relationships/footer" Target="/word/footer1.xml" Id="Rdc9a9abc61894d2c" /></Relationships>
</file>