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605c1874a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OAG INVEST AS</w:t>
      </w:r>
    </w:p>
    <w:sectPr>
      <w:headerReference xmlns:r="http://schemas.openxmlformats.org/officeDocument/2006/relationships" w:type="default" r:id="R72454da99f354395"/>
      <w:footerReference xmlns:r="http://schemas.openxmlformats.org/officeDocument/2006/relationships" w:type="default" r:id="Rad0b120eef12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OAG INVEST AS   ·   Org.nr 835 806 782   ·   Kongeveien 150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54da99f354395" /><Relationship Type="http://schemas.openxmlformats.org/officeDocument/2006/relationships/footer" Target="/word/footer1.xml" Id="Rad0b120eef124e26" /></Relationships>
</file>