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0c8436e05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eb797089348646d9"/>
      <w:footerReference xmlns:r="http://schemas.openxmlformats.org/officeDocument/2006/relationships" w:type="default" r:id="R4f0bb50a01c4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97089348646d9" /><Relationship Type="http://schemas.openxmlformats.org/officeDocument/2006/relationships/footer" Target="/word/footer1.xml" Id="R4f0bb50a01c446a7" /></Relationships>
</file>