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2c533cc4b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e91aeb187722411b"/>
      <w:footerReference xmlns:r="http://schemas.openxmlformats.org/officeDocument/2006/relationships" w:type="default" r:id="R1dc429e13629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eb187722411b" /><Relationship Type="http://schemas.openxmlformats.org/officeDocument/2006/relationships/footer" Target="/word/footer1.xml" Id="R1dc429e136294aff" /></Relationships>
</file>